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A4" w:rsidRDefault="003D54EE" w:rsidP="003D54EE">
      <w:pPr>
        <w:tabs>
          <w:tab w:val="left" w:pos="7800"/>
        </w:tabs>
        <w:jc w:val="center"/>
        <w:rPr>
          <w:sz w:val="32"/>
        </w:rPr>
      </w:pPr>
      <w:r w:rsidRPr="003D54EE">
        <w:rPr>
          <w:sz w:val="32"/>
        </w:rPr>
        <w:t>A LA KING SAUCE</w:t>
      </w:r>
    </w:p>
    <w:p w:rsidR="00BA576F" w:rsidRDefault="00BA576F" w:rsidP="005D67D1">
      <w:pPr>
        <w:tabs>
          <w:tab w:val="left" w:pos="7800"/>
        </w:tabs>
        <w:jc w:val="center"/>
        <w:rPr>
          <w:i/>
          <w:sz w:val="24"/>
          <w:szCs w:val="24"/>
        </w:rPr>
      </w:pPr>
      <w:r>
        <w:rPr>
          <w:i/>
          <w:sz w:val="24"/>
          <w:szCs w:val="24"/>
        </w:rPr>
        <w:t>Serve over wh</w:t>
      </w:r>
      <w:r w:rsidR="00307DB4">
        <w:rPr>
          <w:i/>
          <w:sz w:val="24"/>
          <w:szCs w:val="24"/>
        </w:rPr>
        <w:t>ole grain toast, brown rice, ba</w:t>
      </w:r>
      <w:bookmarkStart w:id="0" w:name="_GoBack"/>
      <w:bookmarkEnd w:id="0"/>
      <w:r>
        <w:rPr>
          <w:i/>
          <w:sz w:val="24"/>
          <w:szCs w:val="24"/>
        </w:rPr>
        <w:t>ked potato, or pasta.</w:t>
      </w:r>
    </w:p>
    <w:p w:rsidR="00BA576F" w:rsidRDefault="00BA576F" w:rsidP="00BA576F">
      <w:pPr>
        <w:tabs>
          <w:tab w:val="left" w:pos="7800"/>
        </w:tabs>
        <w:spacing w:after="0"/>
        <w:jc w:val="center"/>
        <w:rPr>
          <w:sz w:val="24"/>
          <w:szCs w:val="24"/>
        </w:rPr>
      </w:pPr>
      <w:r>
        <w:rPr>
          <w:sz w:val="24"/>
          <w:szCs w:val="24"/>
        </w:rPr>
        <w:t>Servings: 4</w:t>
      </w:r>
    </w:p>
    <w:p w:rsidR="00BA576F" w:rsidRDefault="00BA576F" w:rsidP="00BA576F">
      <w:pPr>
        <w:tabs>
          <w:tab w:val="left" w:pos="7800"/>
        </w:tabs>
        <w:spacing w:after="0"/>
        <w:jc w:val="center"/>
        <w:rPr>
          <w:sz w:val="24"/>
          <w:szCs w:val="24"/>
        </w:rPr>
      </w:pPr>
      <w:r>
        <w:rPr>
          <w:sz w:val="24"/>
          <w:szCs w:val="24"/>
        </w:rPr>
        <w:t>Preparation Time: 20 minutes</w:t>
      </w:r>
    </w:p>
    <w:p w:rsidR="00BA576F" w:rsidRDefault="00BA576F" w:rsidP="00BA576F">
      <w:pPr>
        <w:tabs>
          <w:tab w:val="left" w:pos="7800"/>
        </w:tabs>
        <w:spacing w:after="0"/>
        <w:jc w:val="center"/>
        <w:rPr>
          <w:sz w:val="24"/>
          <w:szCs w:val="24"/>
        </w:rPr>
      </w:pPr>
      <w:r>
        <w:rPr>
          <w:sz w:val="24"/>
          <w:szCs w:val="24"/>
        </w:rPr>
        <w:t>Cooking Time: 30 minutes</w:t>
      </w:r>
    </w:p>
    <w:p w:rsidR="00BA576F" w:rsidRPr="00BA576F" w:rsidRDefault="00BA576F" w:rsidP="00BA576F">
      <w:pPr>
        <w:tabs>
          <w:tab w:val="left" w:pos="7800"/>
        </w:tabs>
        <w:spacing w:after="0"/>
        <w:jc w:val="center"/>
        <w:rPr>
          <w:sz w:val="24"/>
          <w:szCs w:val="24"/>
        </w:rPr>
      </w:pPr>
    </w:p>
    <w:p w:rsidR="003D54EE" w:rsidRDefault="003D54EE" w:rsidP="003D54EE">
      <w:pPr>
        <w:tabs>
          <w:tab w:val="left" w:pos="7800"/>
        </w:tabs>
        <w:jc w:val="center"/>
        <w:sectPr w:rsidR="003D54EE" w:rsidSect="003D54EE">
          <w:pgSz w:w="12240" w:h="15840"/>
          <w:pgMar w:top="1440" w:right="1440" w:bottom="1440" w:left="1440" w:header="720" w:footer="720" w:gutter="0"/>
          <w:cols w:space="720"/>
          <w:docGrid w:linePitch="360"/>
        </w:sectPr>
      </w:pPr>
    </w:p>
    <w:p w:rsidR="003D54EE" w:rsidRDefault="003D54EE" w:rsidP="003D54EE">
      <w:pPr>
        <w:tabs>
          <w:tab w:val="left" w:pos="7800"/>
        </w:tabs>
        <w:jc w:val="center"/>
      </w:pPr>
    </w:p>
    <w:p w:rsidR="003D54EE" w:rsidRDefault="003D54EE" w:rsidP="003D54EE">
      <w:pPr>
        <w:tabs>
          <w:tab w:val="left" w:pos="7800"/>
        </w:tabs>
        <w:spacing w:after="0"/>
      </w:pPr>
      <w:r>
        <w:t>1 yellow onion, chopped</w:t>
      </w:r>
    </w:p>
    <w:p w:rsidR="003D54EE" w:rsidRDefault="003D54EE" w:rsidP="003D54EE">
      <w:pPr>
        <w:tabs>
          <w:tab w:val="left" w:pos="7800"/>
        </w:tabs>
        <w:spacing w:after="0"/>
      </w:pPr>
      <w:r>
        <w:t>1 green pepper, chopped</w:t>
      </w:r>
    </w:p>
    <w:p w:rsidR="003D54EE" w:rsidRDefault="003D54EE" w:rsidP="003D54EE">
      <w:pPr>
        <w:tabs>
          <w:tab w:val="left" w:pos="7800"/>
        </w:tabs>
        <w:spacing w:after="0"/>
      </w:pPr>
      <w:r>
        <w:t>½ pound fresh mushrooms, cleaned and sliced</w:t>
      </w:r>
    </w:p>
    <w:p w:rsidR="003D54EE" w:rsidRDefault="003D54EE" w:rsidP="003D54EE">
      <w:pPr>
        <w:tabs>
          <w:tab w:val="left" w:pos="7800"/>
        </w:tabs>
        <w:spacing w:after="0"/>
      </w:pPr>
      <w:r>
        <w:t>1 stalk celery, sliced</w:t>
      </w:r>
    </w:p>
    <w:p w:rsidR="003D54EE" w:rsidRDefault="003D54EE" w:rsidP="003D54EE">
      <w:pPr>
        <w:tabs>
          <w:tab w:val="left" w:pos="7800"/>
        </w:tabs>
        <w:spacing w:after="0"/>
      </w:pPr>
      <w:r>
        <w:t>1 8-ounce can sliced water chestnuts</w:t>
      </w:r>
    </w:p>
    <w:p w:rsidR="003D54EE" w:rsidRDefault="003D54EE" w:rsidP="003D54EE">
      <w:pPr>
        <w:tabs>
          <w:tab w:val="left" w:pos="7800"/>
        </w:tabs>
        <w:spacing w:after="0"/>
      </w:pPr>
      <w:r>
        <w:t>½ cup frozen peas</w:t>
      </w:r>
    </w:p>
    <w:p w:rsidR="003D54EE" w:rsidRDefault="003D54EE" w:rsidP="003D54EE">
      <w:pPr>
        <w:tabs>
          <w:tab w:val="left" w:pos="7800"/>
        </w:tabs>
        <w:spacing w:after="0"/>
      </w:pPr>
      <w:r>
        <w:t>1 cup water</w:t>
      </w:r>
    </w:p>
    <w:p w:rsidR="00BA576F" w:rsidRDefault="00BA576F" w:rsidP="003D54EE">
      <w:pPr>
        <w:tabs>
          <w:tab w:val="left" w:pos="7800"/>
        </w:tabs>
        <w:spacing w:after="0"/>
      </w:pPr>
    </w:p>
    <w:p w:rsidR="00BA576F" w:rsidRDefault="00BA576F" w:rsidP="003D54EE">
      <w:pPr>
        <w:tabs>
          <w:tab w:val="left" w:pos="7800"/>
        </w:tabs>
        <w:spacing w:after="0"/>
      </w:pPr>
    </w:p>
    <w:p w:rsidR="003D54EE" w:rsidRDefault="003D54EE" w:rsidP="003D54EE">
      <w:pPr>
        <w:tabs>
          <w:tab w:val="left" w:pos="7800"/>
        </w:tabs>
        <w:spacing w:after="0"/>
      </w:pPr>
      <w:r>
        <w:t>½ cup whole wheat flour</w:t>
      </w:r>
    </w:p>
    <w:p w:rsidR="003D54EE" w:rsidRDefault="003D54EE" w:rsidP="003D54EE">
      <w:pPr>
        <w:tabs>
          <w:tab w:val="left" w:pos="7800"/>
        </w:tabs>
        <w:spacing w:after="0"/>
      </w:pPr>
      <w:r>
        <w:t>3 cups low-fat soy milk or rice milk</w:t>
      </w:r>
    </w:p>
    <w:p w:rsidR="003D54EE" w:rsidRDefault="003D54EE" w:rsidP="003D54EE">
      <w:pPr>
        <w:tabs>
          <w:tab w:val="left" w:pos="7800"/>
        </w:tabs>
        <w:spacing w:after="0"/>
      </w:pPr>
      <w:r>
        <w:t>1 2-ounce jar diced pimientos</w:t>
      </w:r>
    </w:p>
    <w:p w:rsidR="003D54EE" w:rsidRDefault="003D54EE" w:rsidP="003D54EE">
      <w:pPr>
        <w:tabs>
          <w:tab w:val="left" w:pos="7800"/>
        </w:tabs>
        <w:spacing w:after="0"/>
      </w:pPr>
      <w:r>
        <w:t>1/8 teaspoon ground white pepper</w:t>
      </w:r>
    </w:p>
    <w:p w:rsidR="003D54EE" w:rsidRDefault="003D54EE" w:rsidP="003D54EE">
      <w:pPr>
        <w:tabs>
          <w:tab w:val="left" w:pos="7800"/>
        </w:tabs>
        <w:spacing w:after="0"/>
      </w:pPr>
      <w:r>
        <w:t>2 tablespoons low-sodium soy sauce</w:t>
      </w:r>
    </w:p>
    <w:p w:rsidR="003D54EE" w:rsidRDefault="003D54EE" w:rsidP="003D54EE">
      <w:pPr>
        <w:tabs>
          <w:tab w:val="left" w:pos="7800"/>
        </w:tabs>
        <w:spacing w:after="0"/>
      </w:pPr>
      <w:r>
        <w:t>2 tablespoon Worcestershire sauce</w:t>
      </w:r>
    </w:p>
    <w:p w:rsidR="003D54EE" w:rsidRDefault="003D54EE" w:rsidP="003D54EE">
      <w:pPr>
        <w:tabs>
          <w:tab w:val="left" w:pos="7800"/>
        </w:tabs>
        <w:spacing w:after="0"/>
      </w:pPr>
      <w:r>
        <w:t>2 tablespoons cornstarch or arrowroot</w:t>
      </w:r>
    </w:p>
    <w:p w:rsidR="003D54EE" w:rsidRDefault="003D54EE" w:rsidP="003D54EE">
      <w:pPr>
        <w:tabs>
          <w:tab w:val="left" w:pos="7800"/>
        </w:tabs>
        <w:spacing w:after="0"/>
      </w:pPr>
      <w:r>
        <w:t>¼ cup cold water</w:t>
      </w:r>
    </w:p>
    <w:p w:rsidR="003D54EE" w:rsidRDefault="003D54EE" w:rsidP="003D54EE">
      <w:pPr>
        <w:tabs>
          <w:tab w:val="left" w:pos="7800"/>
        </w:tabs>
        <w:spacing w:after="0"/>
        <w:sectPr w:rsidR="003D54EE" w:rsidSect="003D54EE">
          <w:type w:val="continuous"/>
          <w:pgSz w:w="12240" w:h="15840"/>
          <w:pgMar w:top="1440" w:right="1440" w:bottom="1440" w:left="1440" w:header="720" w:footer="720" w:gutter="0"/>
          <w:cols w:num="2" w:space="720"/>
          <w:docGrid w:linePitch="360"/>
        </w:sectPr>
      </w:pPr>
    </w:p>
    <w:p w:rsidR="003D54EE" w:rsidRDefault="003D54EE" w:rsidP="003D54EE">
      <w:pPr>
        <w:tabs>
          <w:tab w:val="left" w:pos="7800"/>
        </w:tabs>
        <w:spacing w:after="0"/>
      </w:pPr>
    </w:p>
    <w:p w:rsidR="003D54EE" w:rsidRDefault="003D54EE" w:rsidP="003D54EE">
      <w:pPr>
        <w:tabs>
          <w:tab w:val="left" w:pos="7800"/>
        </w:tabs>
        <w:spacing w:after="0"/>
      </w:pPr>
      <w:r>
        <w:t xml:space="preserve">In a large pan, cook the onion, green pepper, mushrooms, celery, water chestnuts, and peas, in water for 10 minutes.  Stir in the flour and continue to cook for a few minutes, stirring constantly. Slowly add the milk, while stirring.  Cook, stirring frequently, until the mixture boils. Stir in the pimientos. Add the white pepper, soy sauce, and Worcestershire sauce.  Mix the cornstarch or arrowroot in the cold water.  Gradually add to the pan while stirring.  Cook and stir until mixture boils and thickens.  </w:t>
      </w:r>
    </w:p>
    <w:p w:rsidR="003D54EE" w:rsidRDefault="003D54EE" w:rsidP="003D54EE">
      <w:pPr>
        <w:tabs>
          <w:tab w:val="left" w:pos="7800"/>
        </w:tabs>
        <w:spacing w:after="0"/>
      </w:pPr>
    </w:p>
    <w:p w:rsidR="003D54EE" w:rsidRPr="003D54EE" w:rsidRDefault="003D54EE" w:rsidP="003D54EE">
      <w:pPr>
        <w:tabs>
          <w:tab w:val="left" w:pos="7800"/>
        </w:tabs>
        <w:spacing w:after="0"/>
        <w:rPr>
          <w:i/>
        </w:rPr>
      </w:pPr>
      <w:r>
        <w:rPr>
          <w:i/>
        </w:rPr>
        <w:t>From The McDougal Program, 12 Days to Dynamic Health by John A McDougall, MD</w:t>
      </w:r>
    </w:p>
    <w:sectPr w:rsidR="003D54EE" w:rsidRPr="003D54EE" w:rsidSect="003D54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EE"/>
    <w:rsid w:val="001C583C"/>
    <w:rsid w:val="00307DB4"/>
    <w:rsid w:val="003D54EE"/>
    <w:rsid w:val="005D67D1"/>
    <w:rsid w:val="00BA576F"/>
    <w:rsid w:val="00C3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2011-12-24T14:42:00Z</cp:lastPrinted>
  <dcterms:created xsi:type="dcterms:W3CDTF">2011-12-24T14:28:00Z</dcterms:created>
  <dcterms:modified xsi:type="dcterms:W3CDTF">2011-12-24T14:51:00Z</dcterms:modified>
</cp:coreProperties>
</file>